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0" w:type="auto"/>
        <w:tblLook w:val="04A0"/>
      </w:tblPr>
      <w:tblGrid>
        <w:gridCol w:w="8720"/>
      </w:tblGrid>
      <w:tr w:rsidR="00D76323" w:rsidRPr="00F76E37" w:rsidTr="00D76323">
        <w:tc>
          <w:tcPr>
            <w:tcW w:w="9242" w:type="dxa"/>
          </w:tcPr>
          <w:p w:rsidR="00D76323" w:rsidRPr="00F76E37" w:rsidRDefault="00D76323">
            <w:pPr>
              <w:rPr>
                <w:rFonts w:ascii="Arial" w:hAnsi="Arial" w:cs="Arial"/>
                <w:sz w:val="24"/>
                <w:szCs w:val="24"/>
              </w:rPr>
            </w:pPr>
          </w:p>
          <w:p w:rsidR="00D76323" w:rsidRPr="00F76E37" w:rsidRDefault="00D76323">
            <w:pPr>
              <w:rPr>
                <w:rFonts w:ascii="Arial" w:hAnsi="Arial" w:cs="Arial"/>
                <w:sz w:val="24"/>
                <w:szCs w:val="24"/>
              </w:rPr>
            </w:pPr>
            <w:r w:rsidRPr="00F76E37">
              <w:rPr>
                <w:rFonts w:ascii="Arial" w:hAnsi="Arial" w:cs="Arial"/>
                <w:noProof/>
                <w:sz w:val="24"/>
                <w:szCs w:val="24"/>
                <w:lang w:eastAsia="id-ID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2377059</wp:posOffset>
                  </wp:positionH>
                  <wp:positionV relativeFrom="paragraph">
                    <wp:posOffset>79824</wp:posOffset>
                  </wp:positionV>
                  <wp:extent cx="755523" cy="890016"/>
                  <wp:effectExtent l="19050" t="0" r="6477" b="0"/>
                  <wp:wrapNone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523" cy="890016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D76323" w:rsidRPr="00F76E37" w:rsidRDefault="00D76323">
            <w:pPr>
              <w:rPr>
                <w:rFonts w:ascii="Arial" w:hAnsi="Arial" w:cs="Arial"/>
                <w:sz w:val="24"/>
                <w:szCs w:val="24"/>
              </w:rPr>
            </w:pPr>
          </w:p>
          <w:p w:rsidR="00D76323" w:rsidRPr="00F76E37" w:rsidRDefault="00D76323">
            <w:pPr>
              <w:rPr>
                <w:rFonts w:ascii="Arial" w:hAnsi="Arial" w:cs="Arial"/>
                <w:sz w:val="24"/>
                <w:szCs w:val="24"/>
              </w:rPr>
            </w:pPr>
          </w:p>
          <w:p w:rsidR="00D76323" w:rsidRPr="00F76E37" w:rsidRDefault="00D76323">
            <w:pPr>
              <w:rPr>
                <w:rFonts w:ascii="Arial" w:hAnsi="Arial" w:cs="Arial"/>
                <w:sz w:val="24"/>
                <w:szCs w:val="24"/>
              </w:rPr>
            </w:pPr>
          </w:p>
          <w:p w:rsidR="002076D5" w:rsidRPr="00F76E37" w:rsidRDefault="002076D5" w:rsidP="00AC5F2B">
            <w:pPr>
              <w:rPr>
                <w:rFonts w:ascii="Arial" w:hAnsi="Arial" w:cs="Arial"/>
                <w:b/>
                <w:sz w:val="32"/>
                <w:szCs w:val="32"/>
              </w:rPr>
            </w:pPr>
          </w:p>
          <w:p w:rsidR="00AC5F2B" w:rsidRPr="00F76E37" w:rsidRDefault="00AC5F2B" w:rsidP="00D76323">
            <w:pPr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</w:p>
          <w:p w:rsidR="00D76323" w:rsidRPr="00405421" w:rsidRDefault="005F2EA9" w:rsidP="00D76323">
            <w:pPr>
              <w:jc w:val="center"/>
              <w:rPr>
                <w:rFonts w:ascii="Arial" w:hAnsi="Arial" w:cs="Arial"/>
                <w:b/>
              </w:rPr>
            </w:pPr>
            <w:r w:rsidRPr="00405421">
              <w:rPr>
                <w:rFonts w:ascii="Arial" w:hAnsi="Arial" w:cs="Arial"/>
                <w:b/>
              </w:rPr>
              <w:t>PERJANJIAN KINERJA TAHUN 2018</w:t>
            </w:r>
          </w:p>
          <w:p w:rsidR="00D76323" w:rsidRPr="00405421" w:rsidRDefault="00D76323">
            <w:pPr>
              <w:rPr>
                <w:rFonts w:ascii="Arial" w:hAnsi="Arial" w:cs="Arial"/>
                <w:b/>
              </w:rPr>
            </w:pPr>
          </w:p>
          <w:p w:rsidR="00D76323" w:rsidRPr="00405421" w:rsidRDefault="00D76323" w:rsidP="00D76323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405421">
              <w:rPr>
                <w:rFonts w:ascii="Arial" w:hAnsi="Arial" w:cs="Arial"/>
              </w:rPr>
              <w:t>Dalam rangka mewujudkan manajemen pemerintahan yang efektif, transparan dan akuntabel serta berorientasi pada hasil, kami yang bertandatangan di bawah ini:</w:t>
            </w:r>
          </w:p>
          <w:p w:rsidR="00D76323" w:rsidRPr="00405421" w:rsidRDefault="00D76323" w:rsidP="00D76323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1640"/>
              <w:gridCol w:w="414"/>
              <w:gridCol w:w="6450"/>
            </w:tblGrid>
            <w:tr w:rsidR="00D76323" w:rsidRPr="00405421" w:rsidTr="00AC5F2B">
              <w:tc>
                <w:tcPr>
                  <w:tcW w:w="1696" w:type="dxa"/>
                </w:tcPr>
                <w:p w:rsidR="00D76323" w:rsidRPr="00405421" w:rsidRDefault="002D06AF" w:rsidP="00AC5F2B">
                  <w:pPr>
                    <w:jc w:val="both"/>
                    <w:rPr>
                      <w:rFonts w:ascii="Arial" w:hAnsi="Arial" w:cs="Arial"/>
                    </w:rPr>
                  </w:pPr>
                  <w:r w:rsidRPr="00405421">
                    <w:rPr>
                      <w:rFonts w:ascii="Arial" w:hAnsi="Arial" w:cs="Arial"/>
                    </w:rPr>
                    <w:t>Nama</w:t>
                  </w:r>
                </w:p>
              </w:tc>
              <w:tc>
                <w:tcPr>
                  <w:tcW w:w="426" w:type="dxa"/>
                </w:tcPr>
                <w:p w:rsidR="00D76323" w:rsidRPr="00405421" w:rsidRDefault="002D06AF" w:rsidP="00AC5F2B">
                  <w:pPr>
                    <w:jc w:val="both"/>
                    <w:rPr>
                      <w:rFonts w:ascii="Arial" w:hAnsi="Arial" w:cs="Arial"/>
                    </w:rPr>
                  </w:pPr>
                  <w:r w:rsidRPr="00405421">
                    <w:rPr>
                      <w:rFonts w:ascii="Arial" w:hAnsi="Arial" w:cs="Arial"/>
                    </w:rPr>
                    <w:t>:</w:t>
                  </w:r>
                </w:p>
              </w:tc>
              <w:tc>
                <w:tcPr>
                  <w:tcW w:w="6889" w:type="dxa"/>
                </w:tcPr>
                <w:p w:rsidR="00D76323" w:rsidRPr="00405421" w:rsidRDefault="00742393" w:rsidP="00742393">
                  <w:pPr>
                    <w:jc w:val="both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YAMOWA’A HAREFA, AP.</w:t>
                  </w:r>
                </w:p>
              </w:tc>
            </w:tr>
            <w:tr w:rsidR="002D06AF" w:rsidRPr="00405421" w:rsidTr="00AC5F2B">
              <w:tc>
                <w:tcPr>
                  <w:tcW w:w="1696" w:type="dxa"/>
                </w:tcPr>
                <w:p w:rsidR="002D06AF" w:rsidRPr="00405421" w:rsidRDefault="002D06AF" w:rsidP="00AC5F2B">
                  <w:pPr>
                    <w:jc w:val="both"/>
                    <w:rPr>
                      <w:rFonts w:ascii="Arial" w:hAnsi="Arial" w:cs="Arial"/>
                    </w:rPr>
                  </w:pPr>
                  <w:r w:rsidRPr="00405421">
                    <w:rPr>
                      <w:rFonts w:ascii="Arial" w:hAnsi="Arial" w:cs="Arial"/>
                    </w:rPr>
                    <w:t>Jabatan</w:t>
                  </w:r>
                </w:p>
              </w:tc>
              <w:tc>
                <w:tcPr>
                  <w:tcW w:w="426" w:type="dxa"/>
                </w:tcPr>
                <w:p w:rsidR="002D06AF" w:rsidRPr="00405421" w:rsidRDefault="002D06AF" w:rsidP="00AC5F2B">
                  <w:pPr>
                    <w:jc w:val="both"/>
                    <w:rPr>
                      <w:rFonts w:ascii="Arial" w:hAnsi="Arial" w:cs="Arial"/>
                    </w:rPr>
                  </w:pPr>
                  <w:r w:rsidRPr="00405421">
                    <w:rPr>
                      <w:rFonts w:ascii="Arial" w:hAnsi="Arial" w:cs="Arial"/>
                    </w:rPr>
                    <w:t>:</w:t>
                  </w:r>
                </w:p>
              </w:tc>
              <w:tc>
                <w:tcPr>
                  <w:tcW w:w="6889" w:type="dxa"/>
                </w:tcPr>
                <w:p w:rsidR="002D06AF" w:rsidRPr="00405421" w:rsidRDefault="002D06AF" w:rsidP="00AC5F2B">
                  <w:pPr>
                    <w:jc w:val="both"/>
                    <w:rPr>
                      <w:rFonts w:ascii="Arial" w:hAnsi="Arial" w:cs="Arial"/>
                    </w:rPr>
                  </w:pPr>
                  <w:r w:rsidRPr="00405421">
                    <w:rPr>
                      <w:rFonts w:ascii="Arial" w:hAnsi="Arial" w:cs="Arial"/>
                    </w:rPr>
                    <w:t>Kepala Satuan Polisi Pamong Praja Provinsi Kepulauan Bangka Belitung</w:t>
                  </w:r>
                </w:p>
              </w:tc>
            </w:tr>
          </w:tbl>
          <w:p w:rsidR="00D76323" w:rsidRPr="00405421" w:rsidRDefault="00D76323" w:rsidP="00D76323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  <w:p w:rsidR="002D06AF" w:rsidRPr="00405421" w:rsidRDefault="002D06AF" w:rsidP="00D76323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405421">
              <w:rPr>
                <w:rFonts w:ascii="Arial" w:hAnsi="Arial" w:cs="Arial"/>
              </w:rPr>
              <w:t>S</w:t>
            </w:r>
            <w:r w:rsidR="00405421" w:rsidRPr="00405421">
              <w:rPr>
                <w:rFonts w:ascii="Arial" w:hAnsi="Arial" w:cs="Arial"/>
              </w:rPr>
              <w:t>elanjutnya disebut PIHAK PERTAMA</w:t>
            </w:r>
          </w:p>
          <w:p w:rsidR="002D06AF" w:rsidRPr="00405421" w:rsidRDefault="002D06AF" w:rsidP="00D76323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1642"/>
              <w:gridCol w:w="414"/>
              <w:gridCol w:w="6448"/>
            </w:tblGrid>
            <w:tr w:rsidR="002D06AF" w:rsidRPr="00405421" w:rsidTr="00AC5F2B">
              <w:tc>
                <w:tcPr>
                  <w:tcW w:w="1696" w:type="dxa"/>
                </w:tcPr>
                <w:p w:rsidR="002D06AF" w:rsidRPr="00405421" w:rsidRDefault="002D06AF" w:rsidP="00AC5F2B">
                  <w:pPr>
                    <w:jc w:val="both"/>
                    <w:rPr>
                      <w:rFonts w:ascii="Arial" w:hAnsi="Arial" w:cs="Arial"/>
                    </w:rPr>
                  </w:pPr>
                  <w:r w:rsidRPr="00405421">
                    <w:rPr>
                      <w:rFonts w:ascii="Arial" w:hAnsi="Arial" w:cs="Arial"/>
                    </w:rPr>
                    <w:t>Nama</w:t>
                  </w:r>
                </w:p>
              </w:tc>
              <w:tc>
                <w:tcPr>
                  <w:tcW w:w="426" w:type="dxa"/>
                </w:tcPr>
                <w:p w:rsidR="002D06AF" w:rsidRPr="00405421" w:rsidRDefault="002D06AF" w:rsidP="00AC5F2B">
                  <w:pPr>
                    <w:jc w:val="both"/>
                    <w:rPr>
                      <w:rFonts w:ascii="Arial" w:hAnsi="Arial" w:cs="Arial"/>
                    </w:rPr>
                  </w:pPr>
                  <w:r w:rsidRPr="00405421">
                    <w:rPr>
                      <w:rFonts w:ascii="Arial" w:hAnsi="Arial" w:cs="Arial"/>
                    </w:rPr>
                    <w:t>:</w:t>
                  </w:r>
                </w:p>
              </w:tc>
              <w:tc>
                <w:tcPr>
                  <w:tcW w:w="6889" w:type="dxa"/>
                </w:tcPr>
                <w:p w:rsidR="002D06AF" w:rsidRPr="00405421" w:rsidRDefault="005F2EA9" w:rsidP="00AC5F2B">
                  <w:pPr>
                    <w:jc w:val="both"/>
                    <w:rPr>
                      <w:rFonts w:ascii="Arial" w:hAnsi="Arial" w:cs="Arial"/>
                    </w:rPr>
                  </w:pPr>
                  <w:r w:rsidRPr="00405421">
                    <w:rPr>
                      <w:rFonts w:ascii="Arial" w:hAnsi="Arial" w:cs="Arial"/>
                    </w:rPr>
                    <w:t>ERZALDI ROSMAN</w:t>
                  </w:r>
                </w:p>
              </w:tc>
            </w:tr>
            <w:tr w:rsidR="002D06AF" w:rsidRPr="00405421" w:rsidTr="00AC5F2B">
              <w:tc>
                <w:tcPr>
                  <w:tcW w:w="1696" w:type="dxa"/>
                </w:tcPr>
                <w:p w:rsidR="002D06AF" w:rsidRPr="00405421" w:rsidRDefault="002D06AF" w:rsidP="00AC5F2B">
                  <w:pPr>
                    <w:jc w:val="both"/>
                    <w:rPr>
                      <w:rFonts w:ascii="Arial" w:hAnsi="Arial" w:cs="Arial"/>
                    </w:rPr>
                  </w:pPr>
                  <w:r w:rsidRPr="00405421">
                    <w:rPr>
                      <w:rFonts w:ascii="Arial" w:hAnsi="Arial" w:cs="Arial"/>
                    </w:rPr>
                    <w:t>Jabatan</w:t>
                  </w:r>
                </w:p>
              </w:tc>
              <w:tc>
                <w:tcPr>
                  <w:tcW w:w="426" w:type="dxa"/>
                </w:tcPr>
                <w:p w:rsidR="002D06AF" w:rsidRPr="00405421" w:rsidRDefault="002D06AF" w:rsidP="00AC5F2B">
                  <w:pPr>
                    <w:jc w:val="both"/>
                    <w:rPr>
                      <w:rFonts w:ascii="Arial" w:hAnsi="Arial" w:cs="Arial"/>
                    </w:rPr>
                  </w:pPr>
                  <w:r w:rsidRPr="00405421">
                    <w:rPr>
                      <w:rFonts w:ascii="Arial" w:hAnsi="Arial" w:cs="Arial"/>
                    </w:rPr>
                    <w:t>:</w:t>
                  </w:r>
                </w:p>
              </w:tc>
              <w:tc>
                <w:tcPr>
                  <w:tcW w:w="6889" w:type="dxa"/>
                </w:tcPr>
                <w:p w:rsidR="002D06AF" w:rsidRPr="00405421" w:rsidRDefault="002D06AF" w:rsidP="00AC5F2B">
                  <w:pPr>
                    <w:jc w:val="both"/>
                    <w:rPr>
                      <w:rFonts w:ascii="Arial" w:hAnsi="Arial" w:cs="Arial"/>
                    </w:rPr>
                  </w:pPr>
                  <w:r w:rsidRPr="00405421">
                    <w:rPr>
                      <w:rFonts w:ascii="Arial" w:hAnsi="Arial" w:cs="Arial"/>
                    </w:rPr>
                    <w:t>Gubernur Kepulauan Bangka Belitung</w:t>
                  </w:r>
                </w:p>
                <w:p w:rsidR="002D06AF" w:rsidRPr="00405421" w:rsidRDefault="002D06AF" w:rsidP="00AC5F2B">
                  <w:pPr>
                    <w:jc w:val="both"/>
                    <w:rPr>
                      <w:rFonts w:ascii="Arial" w:hAnsi="Arial" w:cs="Arial"/>
                    </w:rPr>
                  </w:pPr>
                  <w:r w:rsidRPr="00405421">
                    <w:rPr>
                      <w:rFonts w:ascii="Arial" w:hAnsi="Arial" w:cs="Arial"/>
                    </w:rPr>
                    <w:t>Selaku atasan langsung pihak pertama</w:t>
                  </w:r>
                </w:p>
              </w:tc>
            </w:tr>
          </w:tbl>
          <w:p w:rsidR="002D06AF" w:rsidRPr="00405421" w:rsidRDefault="002D06AF" w:rsidP="00D76323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  <w:p w:rsidR="00D76323" w:rsidRPr="00405421" w:rsidRDefault="00405421">
            <w:pPr>
              <w:rPr>
                <w:rFonts w:ascii="Arial" w:hAnsi="Arial" w:cs="Arial"/>
              </w:rPr>
            </w:pPr>
            <w:r w:rsidRPr="00405421">
              <w:rPr>
                <w:rFonts w:ascii="Arial" w:hAnsi="Arial" w:cs="Arial"/>
              </w:rPr>
              <w:t>Selanjutnya disebut PIHAK KEDUA</w:t>
            </w:r>
          </w:p>
          <w:p w:rsidR="002D06AF" w:rsidRPr="00405421" w:rsidRDefault="002D06AF">
            <w:pPr>
              <w:rPr>
                <w:rFonts w:ascii="Arial" w:hAnsi="Arial" w:cs="Arial"/>
              </w:rPr>
            </w:pPr>
          </w:p>
          <w:p w:rsidR="002D06AF" w:rsidRPr="00405421" w:rsidRDefault="002D06AF" w:rsidP="002D06AF">
            <w:pPr>
              <w:jc w:val="both"/>
              <w:rPr>
                <w:rFonts w:ascii="Arial" w:hAnsi="Arial" w:cs="Arial"/>
              </w:rPr>
            </w:pPr>
            <w:r w:rsidRPr="00405421">
              <w:rPr>
                <w:rFonts w:ascii="Arial" w:hAnsi="Arial" w:cs="Arial"/>
              </w:rPr>
              <w:t>Pihak pertama berjanji akan mewujudkan tar</w:t>
            </w:r>
            <w:r w:rsidR="00AC5F2B" w:rsidRPr="00405421">
              <w:rPr>
                <w:rFonts w:ascii="Arial" w:hAnsi="Arial" w:cs="Arial"/>
              </w:rPr>
              <w:t>get kinerja yang seharusnya ses</w:t>
            </w:r>
            <w:r w:rsidRPr="00405421">
              <w:rPr>
                <w:rFonts w:ascii="Arial" w:hAnsi="Arial" w:cs="Arial"/>
              </w:rPr>
              <w:t>u</w:t>
            </w:r>
            <w:r w:rsidR="00AC5F2B" w:rsidRPr="00405421">
              <w:rPr>
                <w:rFonts w:ascii="Arial" w:hAnsi="Arial" w:cs="Arial"/>
              </w:rPr>
              <w:t>a</w:t>
            </w:r>
            <w:r w:rsidRPr="00405421">
              <w:rPr>
                <w:rFonts w:ascii="Arial" w:hAnsi="Arial" w:cs="Arial"/>
              </w:rPr>
              <w:t>i lampiran perjanjian ini, dalam rangka mencapai target kinerja jangka menengah seperti yang telah ditetapkan dalam dokumen perencanaan. Keberhasilan dan kegagalan pencapaian target kinerja tersebut menjadi tanggung jawab kami.</w:t>
            </w:r>
          </w:p>
          <w:p w:rsidR="002D06AF" w:rsidRPr="00405421" w:rsidRDefault="002D06AF" w:rsidP="002D06AF">
            <w:pPr>
              <w:jc w:val="both"/>
              <w:rPr>
                <w:rFonts w:ascii="Arial" w:hAnsi="Arial" w:cs="Arial"/>
              </w:rPr>
            </w:pPr>
          </w:p>
          <w:p w:rsidR="002D06AF" w:rsidRPr="00405421" w:rsidRDefault="002D06AF" w:rsidP="002D06AF">
            <w:pPr>
              <w:jc w:val="both"/>
              <w:rPr>
                <w:rFonts w:ascii="Arial" w:hAnsi="Arial" w:cs="Arial"/>
              </w:rPr>
            </w:pPr>
            <w:r w:rsidRPr="00405421">
              <w:rPr>
                <w:rFonts w:ascii="Arial" w:hAnsi="Arial" w:cs="Arial"/>
              </w:rPr>
              <w:t xml:space="preserve">Pihak kedua </w:t>
            </w:r>
            <w:r w:rsidR="00AC5F2B" w:rsidRPr="00405421">
              <w:rPr>
                <w:rFonts w:ascii="Arial" w:hAnsi="Arial" w:cs="Arial"/>
              </w:rPr>
              <w:t>a</w:t>
            </w:r>
            <w:r w:rsidRPr="00405421">
              <w:rPr>
                <w:rFonts w:ascii="Arial" w:hAnsi="Arial" w:cs="Arial"/>
              </w:rPr>
              <w:t xml:space="preserve">kan melakukan supervisi yang diperlukan </w:t>
            </w:r>
            <w:r w:rsidR="002076D5" w:rsidRPr="00405421">
              <w:rPr>
                <w:rFonts w:ascii="Arial" w:hAnsi="Arial" w:cs="Arial"/>
              </w:rPr>
              <w:t>serta akan melakukan evaluasi terhadap capaian kinerj</w:t>
            </w:r>
            <w:r w:rsidR="00AC5F2B" w:rsidRPr="00405421">
              <w:rPr>
                <w:rFonts w:ascii="Arial" w:hAnsi="Arial" w:cs="Arial"/>
              </w:rPr>
              <w:t>a</w:t>
            </w:r>
            <w:r w:rsidR="002076D5" w:rsidRPr="00405421">
              <w:rPr>
                <w:rFonts w:ascii="Arial" w:hAnsi="Arial" w:cs="Arial"/>
              </w:rPr>
              <w:t xml:space="preserve"> dari perjanjian ini dan mengambil tindakan yang diperlukan dalam rangka pemberian penghargaan dan sanksi.</w:t>
            </w:r>
          </w:p>
          <w:p w:rsidR="002076D5" w:rsidRDefault="002076D5" w:rsidP="002D06AF">
            <w:pPr>
              <w:jc w:val="both"/>
              <w:rPr>
                <w:rFonts w:ascii="Arial" w:hAnsi="Arial" w:cs="Arial"/>
              </w:rPr>
            </w:pPr>
          </w:p>
          <w:p w:rsidR="00742393" w:rsidRPr="00405421" w:rsidRDefault="00742393" w:rsidP="002D06AF">
            <w:pPr>
              <w:jc w:val="both"/>
              <w:rPr>
                <w:rFonts w:ascii="Arial" w:hAnsi="Arial" w:cs="Arial"/>
              </w:rPr>
            </w:pPr>
          </w:p>
          <w:p w:rsidR="002076D5" w:rsidRPr="00405421" w:rsidRDefault="002076D5" w:rsidP="002D06AF">
            <w:pPr>
              <w:jc w:val="both"/>
              <w:rPr>
                <w:rFonts w:ascii="Arial" w:hAnsi="Arial" w:cs="Arial"/>
              </w:rPr>
            </w:pPr>
          </w:p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3871"/>
              <w:gridCol w:w="793"/>
              <w:gridCol w:w="3840"/>
            </w:tblGrid>
            <w:tr w:rsidR="002076D5" w:rsidRPr="00405421" w:rsidTr="00AC5F2B">
              <w:tc>
                <w:tcPr>
                  <w:tcW w:w="4106" w:type="dxa"/>
                </w:tcPr>
                <w:p w:rsidR="002076D5" w:rsidRPr="00405421" w:rsidRDefault="002076D5" w:rsidP="002D06AF">
                  <w:pPr>
                    <w:jc w:val="both"/>
                    <w:rPr>
                      <w:rFonts w:ascii="Arial" w:hAnsi="Arial" w:cs="Arial"/>
                    </w:rPr>
                  </w:pPr>
                </w:p>
                <w:p w:rsidR="002076D5" w:rsidRPr="00405421" w:rsidRDefault="002076D5" w:rsidP="002D06AF">
                  <w:pPr>
                    <w:jc w:val="both"/>
                    <w:rPr>
                      <w:rFonts w:ascii="Arial" w:hAnsi="Arial" w:cs="Arial"/>
                    </w:rPr>
                  </w:pPr>
                </w:p>
                <w:p w:rsidR="002076D5" w:rsidRPr="00405421" w:rsidRDefault="002076D5" w:rsidP="002076D5">
                  <w:pPr>
                    <w:jc w:val="center"/>
                    <w:rPr>
                      <w:rFonts w:ascii="Arial" w:hAnsi="Arial" w:cs="Arial"/>
                    </w:rPr>
                  </w:pPr>
                  <w:r w:rsidRPr="00405421">
                    <w:rPr>
                      <w:rFonts w:ascii="Arial" w:hAnsi="Arial" w:cs="Arial"/>
                    </w:rPr>
                    <w:t>Pihak kedua,</w:t>
                  </w:r>
                </w:p>
                <w:p w:rsidR="002076D5" w:rsidRPr="00405421" w:rsidRDefault="002076D5" w:rsidP="002076D5">
                  <w:pPr>
                    <w:jc w:val="center"/>
                    <w:rPr>
                      <w:rFonts w:ascii="Arial" w:hAnsi="Arial" w:cs="Arial"/>
                    </w:rPr>
                  </w:pPr>
                  <w:r w:rsidRPr="00405421">
                    <w:rPr>
                      <w:rFonts w:ascii="Arial" w:hAnsi="Arial" w:cs="Arial"/>
                    </w:rPr>
                    <w:t>GUBERNUR</w:t>
                  </w:r>
                </w:p>
                <w:p w:rsidR="002076D5" w:rsidRPr="00405421" w:rsidRDefault="002076D5" w:rsidP="002076D5">
                  <w:pPr>
                    <w:jc w:val="center"/>
                    <w:rPr>
                      <w:rFonts w:ascii="Arial" w:hAnsi="Arial" w:cs="Arial"/>
                    </w:rPr>
                  </w:pPr>
                  <w:r w:rsidRPr="00405421">
                    <w:rPr>
                      <w:rFonts w:ascii="Arial" w:hAnsi="Arial" w:cs="Arial"/>
                    </w:rPr>
                    <w:t>KEPULAUAN BANGKA BELITUNG</w:t>
                  </w:r>
                </w:p>
                <w:p w:rsidR="002076D5" w:rsidRPr="00405421" w:rsidRDefault="002076D5" w:rsidP="002076D5">
                  <w:pPr>
                    <w:jc w:val="center"/>
                    <w:rPr>
                      <w:rFonts w:ascii="Arial" w:hAnsi="Arial" w:cs="Arial"/>
                    </w:rPr>
                  </w:pPr>
                </w:p>
                <w:p w:rsidR="002076D5" w:rsidRPr="00405421" w:rsidRDefault="002076D5" w:rsidP="002076D5">
                  <w:pPr>
                    <w:jc w:val="center"/>
                    <w:rPr>
                      <w:rFonts w:ascii="Arial" w:hAnsi="Arial" w:cs="Arial"/>
                    </w:rPr>
                  </w:pPr>
                </w:p>
                <w:p w:rsidR="002076D5" w:rsidRPr="00405421" w:rsidRDefault="002076D5" w:rsidP="002076D5">
                  <w:pPr>
                    <w:jc w:val="center"/>
                    <w:rPr>
                      <w:rFonts w:ascii="Arial" w:hAnsi="Arial" w:cs="Arial"/>
                    </w:rPr>
                  </w:pPr>
                </w:p>
                <w:p w:rsidR="002076D5" w:rsidRPr="00405421" w:rsidRDefault="002076D5" w:rsidP="002076D5">
                  <w:pPr>
                    <w:jc w:val="center"/>
                    <w:rPr>
                      <w:rFonts w:ascii="Arial" w:hAnsi="Arial" w:cs="Arial"/>
                    </w:rPr>
                  </w:pPr>
                </w:p>
                <w:p w:rsidR="002076D5" w:rsidRPr="00405421" w:rsidRDefault="005F2EA9" w:rsidP="002076D5">
                  <w:pPr>
                    <w:jc w:val="center"/>
                    <w:rPr>
                      <w:rFonts w:ascii="Arial" w:hAnsi="Arial" w:cs="Arial"/>
                    </w:rPr>
                  </w:pPr>
                  <w:r w:rsidRPr="00405421">
                    <w:rPr>
                      <w:rFonts w:ascii="Arial" w:hAnsi="Arial" w:cs="Arial"/>
                    </w:rPr>
                    <w:t>ERZALDI ROSMAN</w:t>
                  </w:r>
                </w:p>
              </w:tc>
              <w:tc>
                <w:tcPr>
                  <w:tcW w:w="851" w:type="dxa"/>
                </w:tcPr>
                <w:p w:rsidR="002076D5" w:rsidRPr="00405421" w:rsidRDefault="002076D5" w:rsidP="002D06AF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4054" w:type="dxa"/>
                </w:tcPr>
                <w:p w:rsidR="002076D5" w:rsidRPr="00405421" w:rsidRDefault="002076D5" w:rsidP="002D06AF">
                  <w:pPr>
                    <w:jc w:val="both"/>
                    <w:rPr>
                      <w:rFonts w:ascii="Arial" w:hAnsi="Arial" w:cs="Arial"/>
                    </w:rPr>
                  </w:pPr>
                  <w:r w:rsidRPr="00405421">
                    <w:rPr>
                      <w:rFonts w:ascii="Arial" w:hAnsi="Arial" w:cs="Arial"/>
                    </w:rPr>
                    <w:t xml:space="preserve">Pangkalpinang,   </w:t>
                  </w:r>
                  <w:r w:rsidR="00D347FF">
                    <w:rPr>
                      <w:rFonts w:ascii="Arial" w:hAnsi="Arial" w:cs="Arial"/>
                    </w:rPr>
                    <w:t xml:space="preserve">    Januari </w:t>
                  </w:r>
                  <w:r w:rsidR="005F2EA9" w:rsidRPr="00405421">
                    <w:rPr>
                      <w:rFonts w:ascii="Arial" w:hAnsi="Arial" w:cs="Arial"/>
                    </w:rPr>
                    <w:t>2018</w:t>
                  </w:r>
                </w:p>
                <w:p w:rsidR="002076D5" w:rsidRPr="00405421" w:rsidRDefault="002076D5" w:rsidP="002D06AF">
                  <w:pPr>
                    <w:jc w:val="both"/>
                    <w:rPr>
                      <w:rFonts w:ascii="Arial" w:hAnsi="Arial" w:cs="Arial"/>
                    </w:rPr>
                  </w:pPr>
                </w:p>
                <w:p w:rsidR="002076D5" w:rsidRPr="00405421" w:rsidRDefault="002076D5" w:rsidP="002076D5">
                  <w:pPr>
                    <w:jc w:val="center"/>
                    <w:rPr>
                      <w:rFonts w:ascii="Arial" w:hAnsi="Arial" w:cs="Arial"/>
                    </w:rPr>
                  </w:pPr>
                  <w:r w:rsidRPr="00405421">
                    <w:rPr>
                      <w:rFonts w:ascii="Arial" w:hAnsi="Arial" w:cs="Arial"/>
                    </w:rPr>
                    <w:t>Pihak pertama,</w:t>
                  </w:r>
                </w:p>
                <w:p w:rsidR="002076D5" w:rsidRPr="00405421" w:rsidRDefault="002076D5" w:rsidP="002076D5">
                  <w:pPr>
                    <w:jc w:val="center"/>
                    <w:rPr>
                      <w:rFonts w:ascii="Arial" w:hAnsi="Arial" w:cs="Arial"/>
                    </w:rPr>
                  </w:pPr>
                  <w:r w:rsidRPr="00405421">
                    <w:rPr>
                      <w:rFonts w:ascii="Arial" w:hAnsi="Arial" w:cs="Arial"/>
                    </w:rPr>
                    <w:t>KEPALA SATUAN POLISI PAMONG PRAJA PROVINSI KEPULAUAN BANGKA BELITUNG</w:t>
                  </w:r>
                </w:p>
                <w:p w:rsidR="002076D5" w:rsidRPr="00405421" w:rsidRDefault="002076D5" w:rsidP="002076D5">
                  <w:pPr>
                    <w:jc w:val="center"/>
                    <w:rPr>
                      <w:rFonts w:ascii="Arial" w:hAnsi="Arial" w:cs="Arial"/>
                    </w:rPr>
                  </w:pPr>
                </w:p>
                <w:p w:rsidR="002076D5" w:rsidRPr="00405421" w:rsidRDefault="002076D5" w:rsidP="002076D5">
                  <w:pPr>
                    <w:jc w:val="center"/>
                    <w:rPr>
                      <w:rFonts w:ascii="Arial" w:hAnsi="Arial" w:cs="Arial"/>
                    </w:rPr>
                  </w:pPr>
                </w:p>
                <w:p w:rsidR="002076D5" w:rsidRPr="00405421" w:rsidRDefault="002076D5" w:rsidP="002076D5">
                  <w:pPr>
                    <w:jc w:val="center"/>
                    <w:rPr>
                      <w:rFonts w:ascii="Arial" w:hAnsi="Arial" w:cs="Arial"/>
                    </w:rPr>
                  </w:pPr>
                </w:p>
                <w:p w:rsidR="002076D5" w:rsidRPr="00405421" w:rsidRDefault="006162CD" w:rsidP="002076D5">
                  <w:pPr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YAM</w:t>
                  </w:r>
                  <w:r w:rsidR="005F2EA9" w:rsidRPr="00405421">
                    <w:rPr>
                      <w:rFonts w:ascii="Arial" w:hAnsi="Arial" w:cs="Arial"/>
                    </w:rPr>
                    <w:t>OWA’A HAREFA, AP.</w:t>
                  </w:r>
                </w:p>
                <w:p w:rsidR="002076D5" w:rsidRPr="00405421" w:rsidRDefault="005F2EA9" w:rsidP="002076D5">
                  <w:pPr>
                    <w:jc w:val="center"/>
                    <w:rPr>
                      <w:rFonts w:ascii="Arial" w:hAnsi="Arial" w:cs="Arial"/>
                    </w:rPr>
                  </w:pPr>
                  <w:r w:rsidRPr="00405421">
                    <w:rPr>
                      <w:rFonts w:ascii="Arial" w:hAnsi="Arial" w:cs="Arial"/>
                    </w:rPr>
                    <w:t>PEMBINA UTAMA MUDA</w:t>
                  </w:r>
                </w:p>
                <w:p w:rsidR="002076D5" w:rsidRPr="00405421" w:rsidRDefault="005F2EA9" w:rsidP="002076D5">
                  <w:pPr>
                    <w:jc w:val="center"/>
                    <w:rPr>
                      <w:rFonts w:ascii="Arial" w:hAnsi="Arial" w:cs="Arial"/>
                    </w:rPr>
                  </w:pPr>
                  <w:r w:rsidRPr="00405421">
                    <w:rPr>
                      <w:rFonts w:ascii="Arial" w:hAnsi="Arial" w:cs="Arial"/>
                    </w:rPr>
                    <w:t>NIP. 19750130 199402 1 003</w:t>
                  </w:r>
                </w:p>
                <w:p w:rsidR="005F2EA9" w:rsidRPr="00405421" w:rsidRDefault="005F2EA9" w:rsidP="002076D5">
                  <w:pPr>
                    <w:jc w:val="center"/>
                    <w:rPr>
                      <w:rFonts w:ascii="Arial" w:hAnsi="Arial" w:cs="Arial"/>
                    </w:rPr>
                  </w:pPr>
                </w:p>
                <w:p w:rsidR="00AC5F2B" w:rsidRPr="00405421" w:rsidRDefault="00AC5F2B" w:rsidP="00AC5F2B">
                  <w:pPr>
                    <w:rPr>
                      <w:rFonts w:ascii="Arial" w:hAnsi="Arial" w:cs="Arial"/>
                    </w:rPr>
                  </w:pPr>
                </w:p>
              </w:tc>
            </w:tr>
          </w:tbl>
          <w:p w:rsidR="00D76323" w:rsidRPr="00F76E37" w:rsidRDefault="00D76323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B22AB5" w:rsidRDefault="006F42B6">
      <w:pPr>
        <w:rPr>
          <w:rFonts w:ascii="Arial" w:hAnsi="Arial" w:cs="Arial"/>
          <w:sz w:val="24"/>
          <w:szCs w:val="24"/>
        </w:rPr>
      </w:pPr>
    </w:p>
    <w:p w:rsidR="002628C1" w:rsidRPr="00405421" w:rsidRDefault="005F2EA9" w:rsidP="002628C1">
      <w:pPr>
        <w:spacing w:after="0" w:line="240" w:lineRule="auto"/>
        <w:jc w:val="center"/>
        <w:rPr>
          <w:rFonts w:ascii="Arial" w:hAnsi="Arial" w:cs="Arial"/>
          <w:b/>
        </w:rPr>
      </w:pPr>
      <w:r w:rsidRPr="00405421">
        <w:rPr>
          <w:rFonts w:ascii="Arial" w:hAnsi="Arial" w:cs="Arial"/>
          <w:b/>
        </w:rPr>
        <w:lastRenderedPageBreak/>
        <w:t>PERJANJIAN KINERJA TAHUN 2018</w:t>
      </w:r>
    </w:p>
    <w:p w:rsidR="002628C1" w:rsidRPr="00405421" w:rsidRDefault="002628C1" w:rsidP="002628C1">
      <w:pPr>
        <w:spacing w:after="0" w:line="240" w:lineRule="auto"/>
        <w:jc w:val="center"/>
        <w:rPr>
          <w:rFonts w:ascii="Arial" w:hAnsi="Arial" w:cs="Arial"/>
          <w:b/>
        </w:rPr>
      </w:pPr>
      <w:r w:rsidRPr="00405421">
        <w:rPr>
          <w:rFonts w:ascii="Arial" w:hAnsi="Arial" w:cs="Arial"/>
          <w:b/>
        </w:rPr>
        <w:t xml:space="preserve">SATUAN POLISI PAMONG PRAJA </w:t>
      </w:r>
    </w:p>
    <w:p w:rsidR="002628C1" w:rsidRPr="00405421" w:rsidRDefault="002628C1" w:rsidP="002628C1">
      <w:pPr>
        <w:spacing w:after="0" w:line="240" w:lineRule="auto"/>
        <w:jc w:val="center"/>
        <w:rPr>
          <w:rFonts w:ascii="Arial" w:hAnsi="Arial" w:cs="Arial"/>
          <w:b/>
        </w:rPr>
      </w:pPr>
      <w:r w:rsidRPr="00405421">
        <w:rPr>
          <w:rFonts w:ascii="Arial" w:hAnsi="Arial" w:cs="Arial"/>
          <w:b/>
        </w:rPr>
        <w:t>PROVINSI KEPULAUAN BANGKA BELITUNG</w:t>
      </w:r>
    </w:p>
    <w:p w:rsidR="002628C1" w:rsidRPr="00405421" w:rsidRDefault="002628C1" w:rsidP="002628C1">
      <w:pPr>
        <w:spacing w:after="0" w:line="240" w:lineRule="auto"/>
        <w:jc w:val="center"/>
        <w:rPr>
          <w:rFonts w:ascii="Arial" w:hAnsi="Arial" w:cs="Arial"/>
          <w:b/>
        </w:rPr>
      </w:pPr>
    </w:p>
    <w:tbl>
      <w:tblPr>
        <w:tblStyle w:val="TableGrid"/>
        <w:tblW w:w="10009" w:type="dxa"/>
        <w:jc w:val="center"/>
        <w:tblInd w:w="193" w:type="dxa"/>
        <w:tblLook w:val="04A0"/>
      </w:tblPr>
      <w:tblGrid>
        <w:gridCol w:w="709"/>
        <w:gridCol w:w="3872"/>
        <w:gridCol w:w="3260"/>
        <w:gridCol w:w="2168"/>
      </w:tblGrid>
      <w:tr w:rsidR="002628C1" w:rsidRPr="00405421" w:rsidTr="00D347FF">
        <w:trPr>
          <w:jc w:val="center"/>
        </w:trPr>
        <w:tc>
          <w:tcPr>
            <w:tcW w:w="709" w:type="dxa"/>
            <w:vAlign w:val="center"/>
          </w:tcPr>
          <w:p w:rsidR="002628C1" w:rsidRPr="00405421" w:rsidRDefault="002628C1" w:rsidP="00E27646">
            <w:pPr>
              <w:jc w:val="center"/>
              <w:rPr>
                <w:rFonts w:ascii="Arial" w:hAnsi="Arial" w:cs="Arial"/>
                <w:b/>
              </w:rPr>
            </w:pPr>
            <w:r w:rsidRPr="00405421">
              <w:rPr>
                <w:rFonts w:ascii="Arial" w:hAnsi="Arial" w:cs="Arial"/>
                <w:b/>
              </w:rPr>
              <w:t>No.</w:t>
            </w:r>
          </w:p>
        </w:tc>
        <w:tc>
          <w:tcPr>
            <w:tcW w:w="3872" w:type="dxa"/>
            <w:vAlign w:val="center"/>
          </w:tcPr>
          <w:p w:rsidR="002628C1" w:rsidRPr="00405421" w:rsidRDefault="002628C1" w:rsidP="00E27646">
            <w:pPr>
              <w:jc w:val="center"/>
              <w:rPr>
                <w:rFonts w:ascii="Arial" w:hAnsi="Arial" w:cs="Arial"/>
                <w:b/>
              </w:rPr>
            </w:pPr>
          </w:p>
          <w:p w:rsidR="002628C1" w:rsidRPr="00405421" w:rsidRDefault="002628C1" w:rsidP="00E27646">
            <w:pPr>
              <w:jc w:val="center"/>
              <w:rPr>
                <w:rFonts w:ascii="Arial" w:hAnsi="Arial" w:cs="Arial"/>
                <w:b/>
              </w:rPr>
            </w:pPr>
            <w:r w:rsidRPr="00405421">
              <w:rPr>
                <w:rFonts w:ascii="Arial" w:hAnsi="Arial" w:cs="Arial"/>
                <w:b/>
              </w:rPr>
              <w:t>Sasaran Startegis</w:t>
            </w:r>
          </w:p>
          <w:p w:rsidR="002628C1" w:rsidRPr="00405421" w:rsidRDefault="002628C1" w:rsidP="00E27646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260" w:type="dxa"/>
            <w:vAlign w:val="center"/>
          </w:tcPr>
          <w:p w:rsidR="002628C1" w:rsidRPr="00405421" w:rsidRDefault="002628C1" w:rsidP="00E27646">
            <w:pPr>
              <w:jc w:val="center"/>
              <w:rPr>
                <w:rFonts w:ascii="Arial" w:hAnsi="Arial" w:cs="Arial"/>
                <w:b/>
              </w:rPr>
            </w:pPr>
            <w:r w:rsidRPr="00405421">
              <w:rPr>
                <w:rFonts w:ascii="Arial" w:hAnsi="Arial" w:cs="Arial"/>
                <w:b/>
              </w:rPr>
              <w:t>Indikator Kinerja</w:t>
            </w:r>
          </w:p>
        </w:tc>
        <w:tc>
          <w:tcPr>
            <w:tcW w:w="2168" w:type="dxa"/>
            <w:vAlign w:val="center"/>
          </w:tcPr>
          <w:p w:rsidR="002628C1" w:rsidRPr="00405421" w:rsidRDefault="002628C1" w:rsidP="00E27646">
            <w:pPr>
              <w:jc w:val="center"/>
              <w:rPr>
                <w:rFonts w:ascii="Arial" w:hAnsi="Arial" w:cs="Arial"/>
                <w:b/>
              </w:rPr>
            </w:pPr>
            <w:r w:rsidRPr="00405421">
              <w:rPr>
                <w:rFonts w:ascii="Arial" w:hAnsi="Arial" w:cs="Arial"/>
                <w:b/>
              </w:rPr>
              <w:t>Target</w:t>
            </w:r>
          </w:p>
        </w:tc>
      </w:tr>
      <w:tr w:rsidR="002628C1" w:rsidRPr="00405421" w:rsidTr="00D347FF">
        <w:trPr>
          <w:jc w:val="center"/>
        </w:trPr>
        <w:tc>
          <w:tcPr>
            <w:tcW w:w="709" w:type="dxa"/>
          </w:tcPr>
          <w:p w:rsidR="002628C1" w:rsidRPr="00405421" w:rsidRDefault="002628C1" w:rsidP="00E27646">
            <w:pPr>
              <w:jc w:val="center"/>
              <w:rPr>
                <w:rFonts w:ascii="Arial" w:hAnsi="Arial" w:cs="Arial"/>
              </w:rPr>
            </w:pPr>
            <w:r w:rsidRPr="00405421">
              <w:rPr>
                <w:rFonts w:ascii="Arial" w:hAnsi="Arial" w:cs="Arial"/>
              </w:rPr>
              <w:t>(1)</w:t>
            </w:r>
          </w:p>
        </w:tc>
        <w:tc>
          <w:tcPr>
            <w:tcW w:w="3872" w:type="dxa"/>
          </w:tcPr>
          <w:p w:rsidR="002628C1" w:rsidRPr="00405421" w:rsidRDefault="002628C1" w:rsidP="00E27646">
            <w:pPr>
              <w:jc w:val="center"/>
              <w:rPr>
                <w:rFonts w:ascii="Arial" w:hAnsi="Arial" w:cs="Arial"/>
              </w:rPr>
            </w:pPr>
            <w:r w:rsidRPr="00405421">
              <w:rPr>
                <w:rFonts w:ascii="Arial" w:hAnsi="Arial" w:cs="Arial"/>
              </w:rPr>
              <w:t>(2)</w:t>
            </w:r>
          </w:p>
        </w:tc>
        <w:tc>
          <w:tcPr>
            <w:tcW w:w="3260" w:type="dxa"/>
          </w:tcPr>
          <w:p w:rsidR="002628C1" w:rsidRPr="00405421" w:rsidRDefault="002628C1" w:rsidP="00E27646">
            <w:pPr>
              <w:jc w:val="center"/>
              <w:rPr>
                <w:rFonts w:ascii="Arial" w:hAnsi="Arial" w:cs="Arial"/>
              </w:rPr>
            </w:pPr>
            <w:r w:rsidRPr="00405421">
              <w:rPr>
                <w:rFonts w:ascii="Arial" w:hAnsi="Arial" w:cs="Arial"/>
              </w:rPr>
              <w:t>(3)</w:t>
            </w:r>
          </w:p>
        </w:tc>
        <w:tc>
          <w:tcPr>
            <w:tcW w:w="2168" w:type="dxa"/>
          </w:tcPr>
          <w:p w:rsidR="002628C1" w:rsidRPr="00405421" w:rsidRDefault="002628C1" w:rsidP="00E27646">
            <w:pPr>
              <w:jc w:val="center"/>
              <w:rPr>
                <w:rFonts w:ascii="Arial" w:hAnsi="Arial" w:cs="Arial"/>
              </w:rPr>
            </w:pPr>
            <w:r w:rsidRPr="00405421">
              <w:rPr>
                <w:rFonts w:ascii="Arial" w:hAnsi="Arial" w:cs="Arial"/>
              </w:rPr>
              <w:t>(4)</w:t>
            </w:r>
          </w:p>
        </w:tc>
      </w:tr>
      <w:tr w:rsidR="005F2EA9" w:rsidRPr="00405421" w:rsidTr="00D347FF">
        <w:trPr>
          <w:jc w:val="center"/>
        </w:trPr>
        <w:tc>
          <w:tcPr>
            <w:tcW w:w="709" w:type="dxa"/>
          </w:tcPr>
          <w:p w:rsidR="005F2EA9" w:rsidRPr="006F42B6" w:rsidRDefault="005F2EA9" w:rsidP="00E2764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F42B6">
              <w:rPr>
                <w:rFonts w:ascii="Arial" w:hAnsi="Arial" w:cs="Arial"/>
                <w:sz w:val="24"/>
                <w:szCs w:val="24"/>
              </w:rPr>
              <w:t>1.</w:t>
            </w:r>
          </w:p>
        </w:tc>
        <w:tc>
          <w:tcPr>
            <w:tcW w:w="3872" w:type="dxa"/>
          </w:tcPr>
          <w:p w:rsidR="005F2EA9" w:rsidRPr="006F42B6" w:rsidRDefault="005F2EA9" w:rsidP="0029388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6F42B6">
              <w:rPr>
                <w:rFonts w:ascii="Arial" w:hAnsi="Arial" w:cs="Arial"/>
                <w:sz w:val="24"/>
                <w:szCs w:val="24"/>
              </w:rPr>
              <w:t>Menurunnya gangguan ketertiban umum dan ketentraman masyarakat</w:t>
            </w:r>
          </w:p>
        </w:tc>
        <w:tc>
          <w:tcPr>
            <w:tcW w:w="3260" w:type="dxa"/>
          </w:tcPr>
          <w:p w:rsidR="005F2EA9" w:rsidRPr="006F42B6" w:rsidRDefault="005F2EA9" w:rsidP="0029388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6F42B6">
              <w:rPr>
                <w:rFonts w:ascii="Arial" w:hAnsi="Arial" w:cs="Arial"/>
                <w:sz w:val="24"/>
                <w:szCs w:val="24"/>
              </w:rPr>
              <w:t>Persentase penurunan pelanggaran ketertiban umum dan ketentraman masyarakat</w:t>
            </w:r>
          </w:p>
          <w:p w:rsidR="005F2EA9" w:rsidRPr="006F42B6" w:rsidRDefault="005F2EA9" w:rsidP="0029388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68" w:type="dxa"/>
          </w:tcPr>
          <w:p w:rsidR="005F2EA9" w:rsidRPr="006F42B6" w:rsidRDefault="005F2EA9" w:rsidP="005F2EA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F42B6">
              <w:rPr>
                <w:rFonts w:ascii="Arial" w:hAnsi="Arial" w:cs="Arial"/>
                <w:sz w:val="24"/>
                <w:szCs w:val="24"/>
              </w:rPr>
              <w:t>95%</w:t>
            </w:r>
          </w:p>
        </w:tc>
      </w:tr>
      <w:tr w:rsidR="00FE7550" w:rsidRPr="00405421" w:rsidTr="00D347FF">
        <w:trPr>
          <w:jc w:val="center"/>
        </w:trPr>
        <w:tc>
          <w:tcPr>
            <w:tcW w:w="709" w:type="dxa"/>
          </w:tcPr>
          <w:p w:rsidR="00FE7550" w:rsidRPr="00405421" w:rsidRDefault="00E62B1C" w:rsidP="00E2764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  <w:r w:rsidR="00FE7550" w:rsidRPr="00405421">
              <w:rPr>
                <w:rFonts w:ascii="Arial" w:hAnsi="Arial" w:cs="Arial"/>
              </w:rPr>
              <w:t>.</w:t>
            </w:r>
          </w:p>
        </w:tc>
        <w:tc>
          <w:tcPr>
            <w:tcW w:w="3872" w:type="dxa"/>
          </w:tcPr>
          <w:p w:rsidR="00FE7550" w:rsidRDefault="00FE7550" w:rsidP="000F07C5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Meningkatkan peran serta satlinmas dalam membantu penanganan bencana dan kebakaran</w:t>
            </w:r>
          </w:p>
          <w:p w:rsidR="00FE7550" w:rsidRDefault="00FE7550" w:rsidP="000F07C5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60" w:type="dxa"/>
          </w:tcPr>
          <w:p w:rsidR="00FE7550" w:rsidRDefault="00FE7550" w:rsidP="000F07C5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Persentase satlinmas yang berkualitas dalam membantu penanganan bencana dan kebakaran</w:t>
            </w:r>
          </w:p>
        </w:tc>
        <w:tc>
          <w:tcPr>
            <w:tcW w:w="2168" w:type="dxa"/>
          </w:tcPr>
          <w:p w:rsidR="00FE7550" w:rsidRPr="00405421" w:rsidRDefault="00FE7550" w:rsidP="005F2EA9">
            <w:pPr>
              <w:jc w:val="center"/>
              <w:rPr>
                <w:rFonts w:ascii="Arial" w:hAnsi="Arial" w:cs="Arial"/>
              </w:rPr>
            </w:pPr>
            <w:r w:rsidRPr="00405421">
              <w:rPr>
                <w:rFonts w:ascii="Arial" w:hAnsi="Arial" w:cs="Arial"/>
              </w:rPr>
              <w:t>10,23%</w:t>
            </w:r>
          </w:p>
        </w:tc>
      </w:tr>
    </w:tbl>
    <w:p w:rsidR="002628C1" w:rsidRPr="008745F5" w:rsidRDefault="002628C1" w:rsidP="002628C1">
      <w:pPr>
        <w:spacing w:after="0" w:line="240" w:lineRule="auto"/>
        <w:rPr>
          <w:rFonts w:ascii="Arial" w:hAnsi="Arial" w:cs="Arial"/>
          <w:sz w:val="24"/>
          <w:szCs w:val="24"/>
        </w:rPr>
      </w:pPr>
    </w:p>
    <w:tbl>
      <w:tblPr>
        <w:tblStyle w:val="TableGrid"/>
        <w:tblW w:w="10490" w:type="dxa"/>
        <w:tblInd w:w="-7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6805"/>
        <w:gridCol w:w="2551"/>
        <w:gridCol w:w="1134"/>
      </w:tblGrid>
      <w:tr w:rsidR="002628C1" w:rsidRPr="008745F5" w:rsidTr="00742393">
        <w:tc>
          <w:tcPr>
            <w:tcW w:w="6805" w:type="dxa"/>
          </w:tcPr>
          <w:p w:rsidR="002628C1" w:rsidRPr="008745F5" w:rsidRDefault="002628C1" w:rsidP="00E27646">
            <w:pPr>
              <w:rPr>
                <w:rFonts w:ascii="Arial" w:hAnsi="Arial" w:cs="Arial"/>
                <w:sz w:val="20"/>
                <w:szCs w:val="20"/>
              </w:rPr>
            </w:pPr>
            <w:r w:rsidRPr="008745F5">
              <w:rPr>
                <w:rFonts w:ascii="Arial" w:hAnsi="Arial" w:cs="Arial"/>
                <w:sz w:val="20"/>
                <w:szCs w:val="20"/>
              </w:rPr>
              <w:t>Program</w:t>
            </w:r>
          </w:p>
        </w:tc>
        <w:tc>
          <w:tcPr>
            <w:tcW w:w="2551" w:type="dxa"/>
          </w:tcPr>
          <w:p w:rsidR="002628C1" w:rsidRPr="008745F5" w:rsidRDefault="002628C1" w:rsidP="00E27646">
            <w:pPr>
              <w:rPr>
                <w:rFonts w:ascii="Arial" w:hAnsi="Arial" w:cs="Arial"/>
                <w:sz w:val="20"/>
                <w:szCs w:val="20"/>
              </w:rPr>
            </w:pPr>
            <w:r w:rsidRPr="008745F5">
              <w:rPr>
                <w:rFonts w:ascii="Arial" w:hAnsi="Arial" w:cs="Arial"/>
                <w:sz w:val="20"/>
                <w:szCs w:val="20"/>
              </w:rPr>
              <w:t>Anggaran</w:t>
            </w:r>
          </w:p>
        </w:tc>
        <w:tc>
          <w:tcPr>
            <w:tcW w:w="1134" w:type="dxa"/>
          </w:tcPr>
          <w:p w:rsidR="002628C1" w:rsidRPr="008745F5" w:rsidRDefault="002628C1" w:rsidP="00E27646">
            <w:pPr>
              <w:rPr>
                <w:rFonts w:ascii="Arial" w:hAnsi="Arial" w:cs="Arial"/>
                <w:sz w:val="20"/>
                <w:szCs w:val="20"/>
              </w:rPr>
            </w:pPr>
            <w:r w:rsidRPr="008745F5">
              <w:rPr>
                <w:rFonts w:ascii="Arial" w:hAnsi="Arial" w:cs="Arial"/>
                <w:sz w:val="20"/>
                <w:szCs w:val="20"/>
              </w:rPr>
              <w:t>Ket</w:t>
            </w:r>
          </w:p>
        </w:tc>
      </w:tr>
      <w:tr w:rsidR="002628C1" w:rsidRPr="008745F5" w:rsidTr="00742393">
        <w:tc>
          <w:tcPr>
            <w:tcW w:w="6805" w:type="dxa"/>
          </w:tcPr>
          <w:p w:rsidR="002628C1" w:rsidRPr="008745F5" w:rsidRDefault="002628C1" w:rsidP="002628C1">
            <w:pPr>
              <w:pStyle w:val="ListParagraph"/>
              <w:numPr>
                <w:ilvl w:val="0"/>
                <w:numId w:val="1"/>
              </w:numPr>
              <w:ind w:left="318" w:hanging="318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45F5">
              <w:rPr>
                <w:rFonts w:ascii="Arial" w:hAnsi="Arial" w:cs="Arial"/>
                <w:sz w:val="20"/>
                <w:szCs w:val="20"/>
              </w:rPr>
              <w:t xml:space="preserve">Program Peningkatan </w:t>
            </w:r>
            <w:r w:rsidR="005F2EA9">
              <w:rPr>
                <w:rFonts w:ascii="Arial" w:hAnsi="Arial" w:cs="Arial"/>
                <w:sz w:val="20"/>
                <w:szCs w:val="20"/>
              </w:rPr>
              <w:t>Ketertiban Umum dan Ketentraman Masyarakat</w:t>
            </w:r>
          </w:p>
          <w:p w:rsidR="002628C1" w:rsidRPr="008745F5" w:rsidRDefault="002628C1" w:rsidP="002628C1">
            <w:pPr>
              <w:pStyle w:val="ListParagraph"/>
              <w:numPr>
                <w:ilvl w:val="0"/>
                <w:numId w:val="1"/>
              </w:numPr>
              <w:ind w:left="318" w:hanging="318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45F5">
              <w:rPr>
                <w:rFonts w:ascii="Arial" w:hAnsi="Arial" w:cs="Arial"/>
                <w:sz w:val="20"/>
                <w:szCs w:val="20"/>
              </w:rPr>
              <w:t xml:space="preserve">Program </w:t>
            </w:r>
            <w:r w:rsidR="005F2EA9">
              <w:rPr>
                <w:rFonts w:ascii="Arial" w:hAnsi="Arial" w:cs="Arial"/>
                <w:sz w:val="20"/>
                <w:szCs w:val="20"/>
              </w:rPr>
              <w:t>Penegakkan Perda dan Perkada</w:t>
            </w:r>
          </w:p>
          <w:p w:rsidR="002628C1" w:rsidRDefault="002628C1" w:rsidP="002628C1">
            <w:pPr>
              <w:pStyle w:val="ListParagraph"/>
              <w:numPr>
                <w:ilvl w:val="0"/>
                <w:numId w:val="1"/>
              </w:numPr>
              <w:ind w:left="318" w:hanging="318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45F5">
              <w:rPr>
                <w:rFonts w:ascii="Arial" w:hAnsi="Arial" w:cs="Arial"/>
                <w:sz w:val="20"/>
                <w:szCs w:val="20"/>
              </w:rPr>
              <w:t xml:space="preserve">Program </w:t>
            </w:r>
            <w:r w:rsidR="005F2EA9">
              <w:rPr>
                <w:rFonts w:ascii="Arial" w:hAnsi="Arial" w:cs="Arial"/>
                <w:sz w:val="20"/>
                <w:szCs w:val="20"/>
              </w:rPr>
              <w:t>Peningkatan Perlindungan Masyarakat</w:t>
            </w:r>
          </w:p>
          <w:p w:rsidR="005F2EA9" w:rsidRPr="008745F5" w:rsidRDefault="005F2EA9" w:rsidP="002628C1">
            <w:pPr>
              <w:pStyle w:val="ListParagraph"/>
              <w:numPr>
                <w:ilvl w:val="0"/>
                <w:numId w:val="1"/>
              </w:numPr>
              <w:ind w:left="318" w:hanging="318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Program pembinaan dan Pengembangan Personil Satpol PP</w:t>
            </w:r>
          </w:p>
          <w:p w:rsidR="002628C1" w:rsidRPr="008745F5" w:rsidRDefault="002628C1" w:rsidP="00E27646">
            <w:pPr>
              <w:pStyle w:val="ListParagraph"/>
              <w:ind w:left="318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1" w:type="dxa"/>
          </w:tcPr>
          <w:p w:rsidR="005F2EA9" w:rsidRPr="008745F5" w:rsidRDefault="005F2EA9" w:rsidP="00E2764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Rp.   1.752.684.100</w:t>
            </w:r>
            <w:r w:rsidR="002B14C0">
              <w:rPr>
                <w:rFonts w:ascii="Arial" w:hAnsi="Arial" w:cs="Arial"/>
                <w:sz w:val="20"/>
                <w:szCs w:val="20"/>
              </w:rPr>
              <w:t>,-</w:t>
            </w:r>
          </w:p>
          <w:p w:rsidR="002628C1" w:rsidRPr="008745F5" w:rsidRDefault="005F2EA9" w:rsidP="00E2764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Rp.      301.522.600</w:t>
            </w:r>
            <w:r w:rsidR="002B14C0">
              <w:rPr>
                <w:rFonts w:ascii="Arial" w:hAnsi="Arial" w:cs="Arial"/>
                <w:sz w:val="20"/>
                <w:szCs w:val="20"/>
              </w:rPr>
              <w:t>,-</w:t>
            </w:r>
          </w:p>
          <w:p w:rsidR="002628C1" w:rsidRDefault="005F2EA9" w:rsidP="00E2764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Rp.      312.600.500</w:t>
            </w:r>
            <w:r w:rsidR="002B14C0">
              <w:rPr>
                <w:rFonts w:ascii="Arial" w:hAnsi="Arial" w:cs="Arial"/>
                <w:sz w:val="20"/>
                <w:szCs w:val="20"/>
              </w:rPr>
              <w:t>,-</w:t>
            </w:r>
          </w:p>
          <w:p w:rsidR="005F2EA9" w:rsidRPr="008745F5" w:rsidRDefault="005F2EA9" w:rsidP="00E2764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Rp.      317.113.000,-</w:t>
            </w:r>
          </w:p>
          <w:p w:rsidR="002628C1" w:rsidRPr="008745F5" w:rsidRDefault="002628C1" w:rsidP="00E2764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:rsidR="002628C1" w:rsidRPr="008745F5" w:rsidRDefault="002628C1" w:rsidP="00E2764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2628C1" w:rsidRPr="008745F5" w:rsidRDefault="002628C1" w:rsidP="002628C1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2628C1" w:rsidRDefault="002628C1" w:rsidP="002628C1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2628C1" w:rsidRPr="008745F5" w:rsidRDefault="002628C1" w:rsidP="002628C1">
      <w:pPr>
        <w:spacing w:after="0" w:line="240" w:lineRule="auto"/>
        <w:rPr>
          <w:rFonts w:ascii="Arial" w:hAnsi="Arial" w:cs="Arial"/>
          <w:sz w:val="24"/>
          <w:szCs w:val="24"/>
        </w:rPr>
      </w:pPr>
    </w:p>
    <w:tbl>
      <w:tblPr>
        <w:tblStyle w:val="TableGrid"/>
        <w:tblW w:w="9924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424"/>
        <w:gridCol w:w="851"/>
        <w:gridCol w:w="4649"/>
      </w:tblGrid>
      <w:tr w:rsidR="002628C1" w:rsidRPr="00405421" w:rsidTr="00E27646">
        <w:tc>
          <w:tcPr>
            <w:tcW w:w="4424" w:type="dxa"/>
          </w:tcPr>
          <w:p w:rsidR="002628C1" w:rsidRPr="00405421" w:rsidRDefault="002628C1" w:rsidP="00E27646">
            <w:pPr>
              <w:jc w:val="both"/>
              <w:rPr>
                <w:rFonts w:ascii="Arial" w:hAnsi="Arial" w:cs="Arial"/>
              </w:rPr>
            </w:pPr>
          </w:p>
          <w:p w:rsidR="002628C1" w:rsidRPr="00405421" w:rsidRDefault="002628C1" w:rsidP="00E27646">
            <w:pPr>
              <w:jc w:val="both"/>
              <w:rPr>
                <w:rFonts w:ascii="Arial" w:hAnsi="Arial" w:cs="Arial"/>
              </w:rPr>
            </w:pPr>
          </w:p>
          <w:p w:rsidR="002628C1" w:rsidRPr="00405421" w:rsidRDefault="002628C1" w:rsidP="00E27646">
            <w:pPr>
              <w:jc w:val="center"/>
              <w:rPr>
                <w:rFonts w:ascii="Arial" w:hAnsi="Arial" w:cs="Arial"/>
              </w:rPr>
            </w:pPr>
            <w:r w:rsidRPr="00405421">
              <w:rPr>
                <w:rFonts w:ascii="Arial" w:hAnsi="Arial" w:cs="Arial"/>
              </w:rPr>
              <w:t>Pihak kedua,</w:t>
            </w:r>
          </w:p>
          <w:p w:rsidR="002628C1" w:rsidRPr="00405421" w:rsidRDefault="002628C1" w:rsidP="00E27646">
            <w:pPr>
              <w:jc w:val="center"/>
              <w:rPr>
                <w:rFonts w:ascii="Arial" w:hAnsi="Arial" w:cs="Arial"/>
              </w:rPr>
            </w:pPr>
            <w:r w:rsidRPr="00405421">
              <w:rPr>
                <w:rFonts w:ascii="Arial" w:hAnsi="Arial" w:cs="Arial"/>
              </w:rPr>
              <w:t>GUBERNUR</w:t>
            </w:r>
          </w:p>
          <w:p w:rsidR="002628C1" w:rsidRPr="00405421" w:rsidRDefault="002628C1" w:rsidP="00E27646">
            <w:pPr>
              <w:jc w:val="center"/>
              <w:rPr>
                <w:rFonts w:ascii="Arial" w:hAnsi="Arial" w:cs="Arial"/>
              </w:rPr>
            </w:pPr>
            <w:r w:rsidRPr="00405421">
              <w:rPr>
                <w:rFonts w:ascii="Arial" w:hAnsi="Arial" w:cs="Arial"/>
              </w:rPr>
              <w:t>KEPULAUAN BANGKA BELITUNG</w:t>
            </w:r>
          </w:p>
          <w:p w:rsidR="002628C1" w:rsidRPr="00405421" w:rsidRDefault="002628C1" w:rsidP="00E27646">
            <w:pPr>
              <w:jc w:val="center"/>
              <w:rPr>
                <w:rFonts w:ascii="Arial" w:hAnsi="Arial" w:cs="Arial"/>
              </w:rPr>
            </w:pPr>
          </w:p>
          <w:p w:rsidR="002628C1" w:rsidRPr="00405421" w:rsidRDefault="002628C1" w:rsidP="00E27646">
            <w:pPr>
              <w:jc w:val="center"/>
              <w:rPr>
                <w:rFonts w:ascii="Arial" w:hAnsi="Arial" w:cs="Arial"/>
              </w:rPr>
            </w:pPr>
          </w:p>
          <w:p w:rsidR="002628C1" w:rsidRPr="00405421" w:rsidRDefault="002628C1" w:rsidP="00E27646">
            <w:pPr>
              <w:jc w:val="center"/>
              <w:rPr>
                <w:rFonts w:ascii="Arial" w:hAnsi="Arial" w:cs="Arial"/>
              </w:rPr>
            </w:pPr>
          </w:p>
          <w:p w:rsidR="002628C1" w:rsidRPr="00405421" w:rsidRDefault="002628C1" w:rsidP="00E27646">
            <w:pPr>
              <w:jc w:val="center"/>
              <w:rPr>
                <w:rFonts w:ascii="Arial" w:hAnsi="Arial" w:cs="Arial"/>
              </w:rPr>
            </w:pPr>
          </w:p>
          <w:p w:rsidR="002628C1" w:rsidRPr="00405421" w:rsidRDefault="005F2EA9" w:rsidP="00E27646">
            <w:pPr>
              <w:jc w:val="center"/>
              <w:rPr>
                <w:rFonts w:ascii="Arial" w:hAnsi="Arial" w:cs="Arial"/>
              </w:rPr>
            </w:pPr>
            <w:r w:rsidRPr="00405421">
              <w:rPr>
                <w:rFonts w:ascii="Arial" w:hAnsi="Arial" w:cs="Arial"/>
              </w:rPr>
              <w:t>ERZALDI ROSMAN</w:t>
            </w:r>
          </w:p>
        </w:tc>
        <w:tc>
          <w:tcPr>
            <w:tcW w:w="851" w:type="dxa"/>
          </w:tcPr>
          <w:p w:rsidR="002628C1" w:rsidRPr="00405421" w:rsidRDefault="002628C1" w:rsidP="00E2764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649" w:type="dxa"/>
          </w:tcPr>
          <w:p w:rsidR="002628C1" w:rsidRPr="00405421" w:rsidRDefault="00FE7550" w:rsidP="00E27646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Pangkalpinang,        Juni </w:t>
            </w:r>
            <w:r w:rsidR="005F2EA9" w:rsidRPr="00405421">
              <w:rPr>
                <w:rFonts w:ascii="Arial" w:hAnsi="Arial" w:cs="Arial"/>
              </w:rPr>
              <w:t>2018</w:t>
            </w:r>
          </w:p>
          <w:p w:rsidR="002628C1" w:rsidRPr="00405421" w:rsidRDefault="002628C1" w:rsidP="00E27646">
            <w:pPr>
              <w:jc w:val="both"/>
              <w:rPr>
                <w:rFonts w:ascii="Arial" w:hAnsi="Arial" w:cs="Arial"/>
              </w:rPr>
            </w:pPr>
          </w:p>
          <w:p w:rsidR="002628C1" w:rsidRPr="00405421" w:rsidRDefault="002628C1" w:rsidP="00E27646">
            <w:pPr>
              <w:jc w:val="center"/>
              <w:rPr>
                <w:rFonts w:ascii="Arial" w:hAnsi="Arial" w:cs="Arial"/>
              </w:rPr>
            </w:pPr>
            <w:r w:rsidRPr="00405421">
              <w:rPr>
                <w:rFonts w:ascii="Arial" w:hAnsi="Arial" w:cs="Arial"/>
              </w:rPr>
              <w:t>Pihak pertama,</w:t>
            </w:r>
          </w:p>
          <w:p w:rsidR="002628C1" w:rsidRPr="00405421" w:rsidRDefault="002628C1" w:rsidP="00E27646">
            <w:pPr>
              <w:jc w:val="center"/>
              <w:rPr>
                <w:rFonts w:ascii="Arial" w:hAnsi="Arial" w:cs="Arial"/>
              </w:rPr>
            </w:pPr>
            <w:r w:rsidRPr="00405421">
              <w:rPr>
                <w:rFonts w:ascii="Arial" w:hAnsi="Arial" w:cs="Arial"/>
              </w:rPr>
              <w:t>KEPALA SATUAN POLISI PAMONG PRAJA PROVINSI KEPULAUAN BANGKA BELITUNG</w:t>
            </w:r>
          </w:p>
          <w:p w:rsidR="002628C1" w:rsidRPr="00405421" w:rsidRDefault="002628C1" w:rsidP="00E27646">
            <w:pPr>
              <w:rPr>
                <w:rFonts w:ascii="Arial" w:hAnsi="Arial" w:cs="Arial"/>
              </w:rPr>
            </w:pPr>
          </w:p>
          <w:p w:rsidR="002628C1" w:rsidRPr="00405421" w:rsidRDefault="002628C1" w:rsidP="00E27646">
            <w:pPr>
              <w:rPr>
                <w:rFonts w:ascii="Arial" w:hAnsi="Arial" w:cs="Arial"/>
              </w:rPr>
            </w:pPr>
          </w:p>
          <w:p w:rsidR="002628C1" w:rsidRPr="00405421" w:rsidRDefault="002628C1" w:rsidP="00E27646">
            <w:pPr>
              <w:rPr>
                <w:rFonts w:ascii="Arial" w:hAnsi="Arial" w:cs="Arial"/>
              </w:rPr>
            </w:pPr>
          </w:p>
          <w:p w:rsidR="002628C1" w:rsidRPr="00405421" w:rsidRDefault="005F2EA9" w:rsidP="00E27646">
            <w:pPr>
              <w:jc w:val="center"/>
              <w:rPr>
                <w:rFonts w:ascii="Arial" w:hAnsi="Arial" w:cs="Arial"/>
              </w:rPr>
            </w:pPr>
            <w:r w:rsidRPr="00405421">
              <w:rPr>
                <w:rFonts w:ascii="Arial" w:hAnsi="Arial" w:cs="Arial"/>
              </w:rPr>
              <w:t>YAMOWA’A HAREFA, AP.</w:t>
            </w:r>
          </w:p>
          <w:p w:rsidR="002628C1" w:rsidRPr="00405421" w:rsidRDefault="005F2EA9" w:rsidP="00E27646">
            <w:pPr>
              <w:jc w:val="center"/>
              <w:rPr>
                <w:rFonts w:ascii="Arial" w:hAnsi="Arial" w:cs="Arial"/>
              </w:rPr>
            </w:pPr>
            <w:r w:rsidRPr="00405421">
              <w:rPr>
                <w:rFonts w:ascii="Arial" w:hAnsi="Arial" w:cs="Arial"/>
              </w:rPr>
              <w:t>PEMBINA UTAMA MUDA</w:t>
            </w:r>
          </w:p>
          <w:p w:rsidR="002628C1" w:rsidRPr="00405421" w:rsidRDefault="002628C1" w:rsidP="00E27646">
            <w:pPr>
              <w:jc w:val="center"/>
              <w:rPr>
                <w:rFonts w:ascii="Arial" w:hAnsi="Arial" w:cs="Arial"/>
              </w:rPr>
            </w:pPr>
            <w:r w:rsidRPr="00405421">
              <w:rPr>
                <w:rFonts w:ascii="Arial" w:hAnsi="Arial" w:cs="Arial"/>
              </w:rPr>
              <w:t xml:space="preserve">NIP. </w:t>
            </w:r>
            <w:r w:rsidR="009126D0" w:rsidRPr="00405421">
              <w:rPr>
                <w:rFonts w:ascii="Arial" w:hAnsi="Arial" w:cs="Arial"/>
              </w:rPr>
              <w:t>197</w:t>
            </w:r>
            <w:r w:rsidR="005F2EA9" w:rsidRPr="00405421">
              <w:rPr>
                <w:rFonts w:ascii="Arial" w:hAnsi="Arial" w:cs="Arial"/>
              </w:rPr>
              <w:t>50130 199402 1 003</w:t>
            </w:r>
          </w:p>
        </w:tc>
      </w:tr>
    </w:tbl>
    <w:p w:rsidR="002628C1" w:rsidRPr="008745F5" w:rsidRDefault="002628C1" w:rsidP="002628C1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2628C1" w:rsidRDefault="002628C1">
      <w:pPr>
        <w:rPr>
          <w:rFonts w:ascii="Arial" w:hAnsi="Arial" w:cs="Arial"/>
          <w:sz w:val="24"/>
          <w:szCs w:val="24"/>
        </w:rPr>
      </w:pPr>
    </w:p>
    <w:p w:rsidR="00D0135A" w:rsidRDefault="00D0135A">
      <w:pPr>
        <w:rPr>
          <w:rFonts w:ascii="Arial" w:hAnsi="Arial" w:cs="Arial"/>
          <w:sz w:val="24"/>
          <w:szCs w:val="24"/>
        </w:rPr>
      </w:pPr>
    </w:p>
    <w:p w:rsidR="00D0135A" w:rsidRDefault="00D0135A">
      <w:pPr>
        <w:rPr>
          <w:rFonts w:ascii="Arial" w:hAnsi="Arial" w:cs="Arial"/>
          <w:sz w:val="24"/>
          <w:szCs w:val="24"/>
        </w:rPr>
      </w:pPr>
    </w:p>
    <w:sectPr w:rsidR="00D0135A" w:rsidSect="00405421">
      <w:pgSz w:w="11906" w:h="16838" w:code="9"/>
      <w:pgMar w:top="1701" w:right="1701" w:bottom="170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261FA0"/>
    <w:multiLevelType w:val="hybridMultilevel"/>
    <w:tmpl w:val="F7BA2B74"/>
    <w:lvl w:ilvl="0" w:tplc="C2A0109E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D210A87"/>
    <w:multiLevelType w:val="hybridMultilevel"/>
    <w:tmpl w:val="C8AAB09E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7887C43"/>
    <w:multiLevelType w:val="hybridMultilevel"/>
    <w:tmpl w:val="AD7AB5D6"/>
    <w:lvl w:ilvl="0" w:tplc="90DCC16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8"/>
  <w:proofState w:spelling="clean" w:grammar="clean"/>
  <w:defaultTabStop w:val="720"/>
  <w:characterSpacingControl w:val="doNotCompress"/>
  <w:compat/>
  <w:rsids>
    <w:rsidRoot w:val="00930018"/>
    <w:rsid w:val="00083B18"/>
    <w:rsid w:val="002076D5"/>
    <w:rsid w:val="00221914"/>
    <w:rsid w:val="002273D3"/>
    <w:rsid w:val="002628C1"/>
    <w:rsid w:val="002B14C0"/>
    <w:rsid w:val="002C543D"/>
    <w:rsid w:val="002D06AF"/>
    <w:rsid w:val="00392713"/>
    <w:rsid w:val="003D34F0"/>
    <w:rsid w:val="00405421"/>
    <w:rsid w:val="00563039"/>
    <w:rsid w:val="005E0756"/>
    <w:rsid w:val="005E36C6"/>
    <w:rsid w:val="005F2EA9"/>
    <w:rsid w:val="006162CD"/>
    <w:rsid w:val="00641EC8"/>
    <w:rsid w:val="006F42B6"/>
    <w:rsid w:val="00710E2C"/>
    <w:rsid w:val="007110A6"/>
    <w:rsid w:val="00742393"/>
    <w:rsid w:val="00802D3F"/>
    <w:rsid w:val="008623AA"/>
    <w:rsid w:val="009126D0"/>
    <w:rsid w:val="00930018"/>
    <w:rsid w:val="00963AEE"/>
    <w:rsid w:val="009768F6"/>
    <w:rsid w:val="00A456E1"/>
    <w:rsid w:val="00AC5F2B"/>
    <w:rsid w:val="00C85129"/>
    <w:rsid w:val="00D0135A"/>
    <w:rsid w:val="00D347FF"/>
    <w:rsid w:val="00D76323"/>
    <w:rsid w:val="00E62B1C"/>
    <w:rsid w:val="00ED76F4"/>
    <w:rsid w:val="00EF5C98"/>
    <w:rsid w:val="00F76E37"/>
    <w:rsid w:val="00FE75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3AE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763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2628C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763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2628C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2</Pages>
  <Words>348</Words>
  <Characters>1990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Lenovo</cp:lastModifiedBy>
  <cp:revision>29</cp:revision>
  <cp:lastPrinted>2018-02-19T01:42:00Z</cp:lastPrinted>
  <dcterms:created xsi:type="dcterms:W3CDTF">2015-01-19T01:45:00Z</dcterms:created>
  <dcterms:modified xsi:type="dcterms:W3CDTF">2018-11-15T06:40:00Z</dcterms:modified>
</cp:coreProperties>
</file>